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36" w:rsidRDefault="00022636" w:rsidP="00CA5D3A">
      <w:pPr>
        <w:pStyle w:val="Default"/>
        <w:spacing w:line="360" w:lineRule="auto"/>
        <w:jc w:val="center"/>
        <w:rPr>
          <w:b/>
          <w:color w:val="FF0000"/>
          <w:sz w:val="23"/>
          <w:szCs w:val="23"/>
        </w:rPr>
      </w:pPr>
      <w:r w:rsidRPr="00022636">
        <w:rPr>
          <w:b/>
          <w:color w:val="FF0000"/>
          <w:sz w:val="23"/>
          <w:szCs w:val="23"/>
        </w:rPr>
        <w:t>CRONOGRAMA</w:t>
      </w:r>
      <w:r w:rsidR="00894C5A">
        <w:rPr>
          <w:b/>
          <w:color w:val="FF0000"/>
          <w:sz w:val="23"/>
          <w:szCs w:val="23"/>
        </w:rPr>
        <w:t xml:space="preserve"> </w:t>
      </w:r>
      <w:r w:rsidR="002B2FAB">
        <w:rPr>
          <w:b/>
          <w:color w:val="FF0000"/>
          <w:sz w:val="23"/>
          <w:szCs w:val="23"/>
        </w:rPr>
        <w:t>/ Terça</w:t>
      </w:r>
      <w:r w:rsidR="008B53A6">
        <w:rPr>
          <w:b/>
          <w:color w:val="FF0000"/>
          <w:sz w:val="23"/>
          <w:szCs w:val="23"/>
        </w:rPr>
        <w:t>-feira</w:t>
      </w:r>
      <w:r w:rsidR="00C14966">
        <w:rPr>
          <w:b/>
          <w:color w:val="FF0000"/>
          <w:sz w:val="23"/>
          <w:szCs w:val="23"/>
        </w:rPr>
        <w:t xml:space="preserve"> / </w:t>
      </w:r>
      <w:r w:rsidR="00C14966" w:rsidRPr="00C14966">
        <w:rPr>
          <w:b/>
          <w:color w:val="FF0000"/>
          <w:sz w:val="23"/>
          <w:szCs w:val="23"/>
          <w:highlight w:val="yellow"/>
        </w:rPr>
        <w:t>Retorno</w:t>
      </w:r>
    </w:p>
    <w:p w:rsidR="00290F3B" w:rsidRPr="00290F3B" w:rsidRDefault="00B2493C" w:rsidP="00CA5D3A">
      <w:pPr>
        <w:pStyle w:val="Default"/>
        <w:spacing w:line="360" w:lineRule="auto"/>
        <w:jc w:val="center"/>
        <w:rPr>
          <w:b/>
        </w:rPr>
      </w:pPr>
      <w:r>
        <w:rPr>
          <w:b/>
        </w:rPr>
        <w:t>20</w:t>
      </w:r>
      <w:r w:rsidR="00B43E11">
        <w:rPr>
          <w:b/>
        </w:rPr>
        <w:t>h15 às 22h15</w:t>
      </w:r>
    </w:p>
    <w:p w:rsidR="00022636" w:rsidRDefault="00022636" w:rsidP="00CA5D3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 xml:space="preserve">RESPONSÁVEL: </w:t>
      </w:r>
      <w:r w:rsidR="000A53D9">
        <w:rPr>
          <w:rFonts w:ascii="Arial" w:hAnsi="Arial" w:cs="Arial"/>
          <w:b/>
          <w:bCs/>
          <w:sz w:val="24"/>
          <w:szCs w:val="24"/>
        </w:rPr>
        <w:t xml:space="preserve">Pedagoga, </w:t>
      </w:r>
      <w:r w:rsidRPr="00290F3B">
        <w:rPr>
          <w:rFonts w:ascii="Arial" w:hAnsi="Arial" w:cs="Arial"/>
          <w:b/>
          <w:bCs/>
          <w:sz w:val="24"/>
          <w:szCs w:val="24"/>
        </w:rPr>
        <w:t>Virginia Antonino</w:t>
      </w:r>
      <w:r w:rsidR="000A53D9">
        <w:rPr>
          <w:rFonts w:ascii="Arial" w:hAnsi="Arial" w:cs="Arial"/>
          <w:b/>
          <w:bCs/>
          <w:sz w:val="24"/>
          <w:szCs w:val="24"/>
        </w:rPr>
        <w:t>.</w:t>
      </w:r>
    </w:p>
    <w:p w:rsidR="00A958F7" w:rsidRPr="00A83B83" w:rsidRDefault="00A958F7" w:rsidP="00CA5D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90F3B" w:rsidRPr="00A83B83" w:rsidRDefault="00C14966" w:rsidP="00CA5D3A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A83B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022636" w:rsidRPr="00A83B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aula: </w:t>
      </w:r>
      <w:r w:rsidR="001B40D3">
        <w:rPr>
          <w:rFonts w:ascii="Arial" w:eastAsia="Times New Roman" w:hAnsi="Arial" w:cs="Arial"/>
          <w:bCs/>
          <w:sz w:val="24"/>
          <w:szCs w:val="24"/>
          <w:lang w:eastAsia="pt-BR"/>
        </w:rPr>
        <w:t>14/09</w:t>
      </w:r>
      <w:r w:rsidR="007F13C4">
        <w:rPr>
          <w:rFonts w:ascii="Arial" w:eastAsia="Times New Roman" w:hAnsi="Arial" w:cs="Arial"/>
          <w:bCs/>
          <w:sz w:val="24"/>
          <w:szCs w:val="24"/>
          <w:lang w:eastAsia="pt-BR"/>
        </w:rPr>
        <w:t>/2021</w:t>
      </w:r>
      <w:r w:rsidR="00022636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A83B83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Revisão</w:t>
      </w:r>
      <w:r w:rsidR="00290F3B" w:rsidRPr="00A83B83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:</w:t>
      </w:r>
      <w:r w:rsidR="00F553F9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 xml:space="preserve"> </w:t>
      </w:r>
    </w:p>
    <w:p w:rsidR="00022636" w:rsidRPr="00A83B83" w:rsidRDefault="00184B9A" w:rsidP="00CA5D3A">
      <w:pPr>
        <w:pStyle w:val="Default"/>
        <w:spacing w:line="360" w:lineRule="auto"/>
        <w:jc w:val="both"/>
      </w:pPr>
      <w:r w:rsidRPr="00A83B83">
        <w:rPr>
          <w:color w:val="943634" w:themeColor="accent2" w:themeShade="BF"/>
        </w:rPr>
        <w:t>Aula prática</w:t>
      </w:r>
      <w:r w:rsidR="00290F3B" w:rsidRPr="00A83B83">
        <w:rPr>
          <w:color w:val="943634" w:themeColor="accent2" w:themeShade="BF"/>
        </w:rPr>
        <w:t>:</w:t>
      </w:r>
      <w:r w:rsidR="00B154A4" w:rsidRPr="00A83B83">
        <w:t xml:space="preserve"> </w:t>
      </w:r>
      <w:r w:rsidR="00B43E11">
        <w:t>S</w:t>
      </w:r>
      <w:r w:rsidR="00B154A4" w:rsidRPr="00A83B83">
        <w:t>inais para co</w:t>
      </w:r>
      <w:r w:rsidR="00B43E11">
        <w:t>municação inicial.</w:t>
      </w:r>
      <w:r w:rsidR="00B154A4" w:rsidRPr="00A83B83">
        <w:t xml:space="preserve"> </w:t>
      </w:r>
    </w:p>
    <w:p w:rsidR="00FF6C24" w:rsidRPr="00A83B83" w:rsidRDefault="00C14966" w:rsidP="00CA5D3A">
      <w:pPr>
        <w:spacing w:after="0" w:line="360" w:lineRule="auto"/>
        <w:jc w:val="both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>5</w:t>
      </w:r>
      <w:r w:rsidR="00022636" w:rsidRPr="00A83B83">
        <w:rPr>
          <w:rFonts w:ascii="Arial" w:hAnsi="Arial" w:cs="Arial"/>
          <w:b/>
          <w:bCs/>
          <w:sz w:val="24"/>
          <w:szCs w:val="24"/>
        </w:rPr>
        <w:t xml:space="preserve">ª aula: </w:t>
      </w:r>
      <w:r w:rsidR="001B40D3">
        <w:rPr>
          <w:rFonts w:ascii="Arial" w:eastAsia="Times New Roman" w:hAnsi="Arial" w:cs="Arial"/>
          <w:bCs/>
          <w:sz w:val="24"/>
          <w:szCs w:val="24"/>
          <w:lang w:eastAsia="pt-BR"/>
        </w:rPr>
        <w:t>21/09</w:t>
      </w:r>
      <w:r w:rsidR="009F0210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F13C4"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="00290F3B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</w:p>
    <w:p w:rsidR="00022636" w:rsidRPr="00A83B83" w:rsidRDefault="00184B9A" w:rsidP="00CA5D3A">
      <w:pPr>
        <w:pStyle w:val="Default"/>
        <w:spacing w:line="360" w:lineRule="auto"/>
        <w:jc w:val="both"/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="00B43E11">
        <w:t>Partes do Corpo</w:t>
      </w:r>
    </w:p>
    <w:p w:rsidR="00FF6C24" w:rsidRPr="00A83B83" w:rsidRDefault="00C14966" w:rsidP="00CA5D3A">
      <w:pPr>
        <w:spacing w:after="0" w:line="360" w:lineRule="auto"/>
        <w:jc w:val="both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>6</w:t>
      </w:r>
      <w:r w:rsidR="00022636" w:rsidRPr="00A83B83">
        <w:rPr>
          <w:rFonts w:ascii="Arial" w:hAnsi="Arial" w:cs="Arial"/>
          <w:b/>
          <w:bCs/>
          <w:sz w:val="24"/>
          <w:szCs w:val="24"/>
        </w:rPr>
        <w:t xml:space="preserve">ª aula: </w:t>
      </w:r>
      <w:r w:rsidR="001B40D3">
        <w:rPr>
          <w:rFonts w:ascii="Arial" w:eastAsia="Times New Roman" w:hAnsi="Arial" w:cs="Arial"/>
          <w:bCs/>
          <w:sz w:val="24"/>
          <w:szCs w:val="24"/>
          <w:lang w:eastAsia="pt-BR"/>
        </w:rPr>
        <w:t>28/09</w:t>
      </w:r>
      <w:r w:rsidR="00BA1024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F13C4"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="0075275C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90F3B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</w:p>
    <w:p w:rsidR="00B43E11" w:rsidRDefault="00184B9A" w:rsidP="00CA5D3A">
      <w:pPr>
        <w:pStyle w:val="Default"/>
        <w:jc w:val="both"/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="00B43E11">
        <w:t>Tipos de frases em</w:t>
      </w:r>
      <w:r w:rsidR="00B43E11" w:rsidRPr="00511F00">
        <w:t xml:space="preserve"> Libras “AFIRMATIVA”, “NEGATIVA”, “INTERROGATIVA” e “EXCLAMATIVA</w:t>
      </w:r>
      <w:proofErr w:type="gramStart"/>
      <w:r w:rsidR="00B43E11" w:rsidRPr="00511F00">
        <w:t>”</w:t>
      </w:r>
      <w:proofErr w:type="gramEnd"/>
    </w:p>
    <w:p w:rsidR="0064346B" w:rsidRPr="00B43E11" w:rsidRDefault="0064346B" w:rsidP="00CA5D3A">
      <w:pPr>
        <w:pStyle w:val="Default"/>
        <w:spacing w:line="360" w:lineRule="auto"/>
        <w:jc w:val="both"/>
      </w:pPr>
    </w:p>
    <w:p w:rsidR="0075275C" w:rsidRPr="00A83B83" w:rsidRDefault="00C14966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b/>
          <w:bCs/>
        </w:rPr>
        <w:t>7</w:t>
      </w:r>
      <w:r w:rsidR="00022636" w:rsidRPr="00A83B83">
        <w:rPr>
          <w:b/>
          <w:bCs/>
        </w:rPr>
        <w:t xml:space="preserve">ª aula: </w:t>
      </w:r>
      <w:r w:rsidR="001B40D3">
        <w:rPr>
          <w:rFonts w:eastAsia="Times New Roman"/>
          <w:bCs/>
          <w:lang w:eastAsia="pt-BR"/>
        </w:rPr>
        <w:t>05/10</w:t>
      </w:r>
      <w:r w:rsidR="009F0210" w:rsidRPr="00A83B83">
        <w:rPr>
          <w:rFonts w:eastAsia="Times New Roman"/>
          <w:bCs/>
          <w:lang w:eastAsia="pt-BR"/>
        </w:rPr>
        <w:t>/</w:t>
      </w:r>
      <w:r w:rsidR="007F13C4">
        <w:rPr>
          <w:rFonts w:eastAsia="Times New Roman"/>
          <w:bCs/>
          <w:lang w:eastAsia="pt-BR"/>
        </w:rPr>
        <w:t>2021</w:t>
      </w:r>
      <w:r w:rsidR="0075275C" w:rsidRPr="00A83B83">
        <w:rPr>
          <w:rFonts w:eastAsia="Times New Roman"/>
          <w:bCs/>
          <w:lang w:eastAsia="pt-BR"/>
        </w:rPr>
        <w:t xml:space="preserve"> </w:t>
      </w:r>
      <w:r w:rsidR="00022636" w:rsidRPr="00A83B83">
        <w:rPr>
          <w:bCs/>
        </w:rPr>
        <w:t xml:space="preserve">- </w:t>
      </w:r>
    </w:p>
    <w:p w:rsidR="00B43E11" w:rsidRPr="008B7215" w:rsidRDefault="00184B9A" w:rsidP="00CA5D3A">
      <w:pPr>
        <w:pStyle w:val="Default"/>
        <w:spacing w:line="360" w:lineRule="auto"/>
        <w:jc w:val="both"/>
        <w:rPr>
          <w:color w:val="000000" w:themeColor="text1"/>
        </w:rPr>
      </w:pPr>
      <w:r w:rsidRPr="00A83B83">
        <w:rPr>
          <w:color w:val="943634" w:themeColor="accent2" w:themeShade="BF"/>
        </w:rPr>
        <w:t>Aula prática:</w:t>
      </w:r>
      <w:r w:rsidR="00C14966" w:rsidRPr="00A83B83">
        <w:t xml:space="preserve"> </w:t>
      </w:r>
      <w:r w:rsidR="00B43E11">
        <w:t>Festa de Aniversário e Praia</w:t>
      </w:r>
    </w:p>
    <w:p w:rsidR="006A7E3B" w:rsidRPr="00A83B83" w:rsidRDefault="00C14966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b/>
          <w:bCs/>
        </w:rPr>
        <w:t>8</w:t>
      </w:r>
      <w:r w:rsidR="00022636" w:rsidRPr="00A83B83">
        <w:rPr>
          <w:b/>
          <w:bCs/>
        </w:rPr>
        <w:t xml:space="preserve">ª aula: </w:t>
      </w:r>
      <w:r w:rsidR="001B40D3">
        <w:rPr>
          <w:rFonts w:eastAsia="Times New Roman"/>
          <w:bCs/>
          <w:lang w:eastAsia="pt-BR"/>
        </w:rPr>
        <w:t>19/10</w:t>
      </w:r>
      <w:r w:rsidR="009F0210" w:rsidRPr="00A83B83">
        <w:rPr>
          <w:rFonts w:eastAsia="Times New Roman"/>
          <w:bCs/>
          <w:lang w:eastAsia="pt-BR"/>
        </w:rPr>
        <w:t>/</w:t>
      </w:r>
      <w:r w:rsidR="007F13C4">
        <w:rPr>
          <w:rFonts w:eastAsia="Times New Roman"/>
          <w:bCs/>
          <w:lang w:eastAsia="pt-BR"/>
        </w:rPr>
        <w:t>2021</w:t>
      </w:r>
      <w:r w:rsidR="00290F3B" w:rsidRPr="00A83B83">
        <w:rPr>
          <w:rFonts w:eastAsia="Times New Roman"/>
          <w:bCs/>
          <w:lang w:eastAsia="pt-BR"/>
        </w:rPr>
        <w:t xml:space="preserve"> </w:t>
      </w:r>
      <w:r w:rsidR="00022636" w:rsidRPr="00A83B83">
        <w:rPr>
          <w:bCs/>
        </w:rPr>
        <w:t>–</w:t>
      </w:r>
      <w:r w:rsidR="006A7E3B" w:rsidRPr="00A83B83">
        <w:rPr>
          <w:bCs/>
        </w:rPr>
        <w:t xml:space="preserve"> </w:t>
      </w:r>
    </w:p>
    <w:p w:rsidR="00022636" w:rsidRPr="00A83B83" w:rsidRDefault="00184B9A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="00B43E11">
        <w:rPr>
          <w:rFonts w:eastAsia="Times New Roman"/>
          <w:bCs/>
          <w:lang w:eastAsia="pt-BR"/>
        </w:rPr>
        <w:t>Família</w:t>
      </w:r>
    </w:p>
    <w:p w:rsidR="006A7E3B" w:rsidRPr="00A83B83" w:rsidRDefault="00C14966" w:rsidP="00CA5D3A">
      <w:pPr>
        <w:pStyle w:val="Default"/>
        <w:spacing w:line="360" w:lineRule="auto"/>
        <w:jc w:val="both"/>
      </w:pPr>
      <w:r w:rsidRPr="00A83B83">
        <w:rPr>
          <w:rFonts w:eastAsia="Times New Roman"/>
          <w:b/>
          <w:bCs/>
          <w:lang w:eastAsia="pt-BR"/>
        </w:rPr>
        <w:t>9</w:t>
      </w:r>
      <w:r w:rsidR="00022636" w:rsidRPr="00A83B83">
        <w:rPr>
          <w:rFonts w:eastAsia="Times New Roman"/>
          <w:b/>
          <w:bCs/>
          <w:lang w:eastAsia="pt-BR"/>
        </w:rPr>
        <w:t xml:space="preserve">ª aula: </w:t>
      </w:r>
      <w:r w:rsidR="001B40D3">
        <w:rPr>
          <w:rFonts w:eastAsia="Times New Roman"/>
          <w:bCs/>
          <w:lang w:eastAsia="pt-BR"/>
        </w:rPr>
        <w:t>26/10</w:t>
      </w:r>
      <w:r w:rsidR="009F0210" w:rsidRPr="00A83B83">
        <w:rPr>
          <w:rFonts w:eastAsia="Times New Roman"/>
          <w:bCs/>
          <w:lang w:eastAsia="pt-BR"/>
        </w:rPr>
        <w:t>/</w:t>
      </w:r>
      <w:r w:rsidR="007F13C4">
        <w:rPr>
          <w:rFonts w:eastAsia="Times New Roman"/>
          <w:bCs/>
          <w:lang w:eastAsia="pt-BR"/>
        </w:rPr>
        <w:t>2021</w:t>
      </w:r>
      <w:r w:rsidR="0075275C" w:rsidRPr="00A83B83">
        <w:rPr>
          <w:rFonts w:eastAsia="Times New Roman"/>
          <w:bCs/>
          <w:lang w:eastAsia="pt-BR"/>
        </w:rPr>
        <w:t xml:space="preserve"> </w:t>
      </w:r>
      <w:r w:rsidR="00305925" w:rsidRPr="00A83B83">
        <w:rPr>
          <w:rFonts w:eastAsia="Times New Roman"/>
          <w:bCs/>
          <w:lang w:eastAsia="pt-BR"/>
        </w:rPr>
        <w:t>–</w:t>
      </w:r>
      <w:r w:rsidR="00290F3B" w:rsidRPr="00A83B83">
        <w:rPr>
          <w:rFonts w:eastAsia="Times New Roman"/>
          <w:bCs/>
          <w:lang w:eastAsia="pt-BR"/>
        </w:rPr>
        <w:t xml:space="preserve"> </w:t>
      </w:r>
    </w:p>
    <w:p w:rsidR="0075275C" w:rsidRDefault="00184B9A" w:rsidP="00CA5D3A">
      <w:pPr>
        <w:pStyle w:val="Default"/>
        <w:spacing w:line="360" w:lineRule="auto"/>
        <w:jc w:val="both"/>
      </w:pPr>
      <w:r w:rsidRPr="00A83B83">
        <w:rPr>
          <w:color w:val="943634" w:themeColor="accent2" w:themeShade="BF"/>
        </w:rPr>
        <w:t>Aula prática:</w:t>
      </w:r>
      <w:r w:rsidR="003A0BF2" w:rsidRPr="00A83B83">
        <w:t xml:space="preserve"> </w:t>
      </w:r>
      <w:r w:rsidR="00B43E11">
        <w:t>Estados</w:t>
      </w:r>
    </w:p>
    <w:p w:rsidR="0064346B" w:rsidRPr="0064346B" w:rsidRDefault="0064346B" w:rsidP="00CA5D3A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Terças</w:t>
      </w:r>
      <w:r w:rsidRPr="00657C69">
        <w:rPr>
          <w:rFonts w:ascii="Arial" w:hAnsi="Arial" w:cs="Arial"/>
          <w:color w:val="FF0000"/>
          <w:sz w:val="24"/>
          <w:szCs w:val="24"/>
        </w:rPr>
        <w:t xml:space="preserve"> e Quarta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657C69">
        <w:rPr>
          <w:rFonts w:ascii="Arial" w:hAnsi="Arial" w:cs="Arial"/>
          <w:color w:val="FF0000"/>
          <w:sz w:val="24"/>
          <w:szCs w:val="24"/>
        </w:rPr>
        <w:t xml:space="preserve"> feiras</w:t>
      </w:r>
    </w:p>
    <w:p w:rsidR="0064346B" w:rsidRDefault="0064346B" w:rsidP="00CA5D3A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A83B83">
        <w:rPr>
          <w:rFonts w:eastAsia="Times New Roman"/>
          <w:b/>
          <w:bCs/>
          <w:color w:val="000000" w:themeColor="text1"/>
          <w:lang w:eastAsia="pt-BR"/>
        </w:rPr>
        <w:t xml:space="preserve">10ª aula: </w:t>
      </w:r>
      <w:r>
        <w:rPr>
          <w:rFonts w:eastAsia="Times New Roman"/>
          <w:bCs/>
          <w:color w:val="000000" w:themeColor="text1"/>
          <w:lang w:eastAsia="pt-BR"/>
        </w:rPr>
        <w:t>09/11</w:t>
      </w:r>
      <w:r w:rsidRPr="00A83B83">
        <w:rPr>
          <w:rFonts w:eastAsia="Times New Roman"/>
          <w:bCs/>
          <w:color w:val="000000" w:themeColor="text1"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color w:val="000000" w:themeColor="text1"/>
          <w:lang w:eastAsia="pt-BR"/>
        </w:rPr>
        <w:t xml:space="preserve"> –</w:t>
      </w:r>
      <w:r w:rsidRPr="00A83B83">
        <w:rPr>
          <w:color w:val="auto"/>
        </w:rPr>
        <w:t xml:space="preserve"> </w:t>
      </w:r>
    </w:p>
    <w:p w:rsidR="0064346B" w:rsidRPr="00B43E11" w:rsidRDefault="0064346B" w:rsidP="00CA5D3A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Pr="00511F00">
        <w:t>Expressões Faciais, homonímia e polissemia.</w:t>
      </w:r>
    </w:p>
    <w:p w:rsidR="0064346B" w:rsidRDefault="0064346B" w:rsidP="00CA5D3A">
      <w:pPr>
        <w:pStyle w:val="Default"/>
        <w:spacing w:line="360" w:lineRule="auto"/>
        <w:jc w:val="both"/>
        <w:rPr>
          <w:color w:val="auto"/>
        </w:rPr>
      </w:pPr>
      <w:r w:rsidRPr="00A83B83">
        <w:rPr>
          <w:b/>
          <w:bCs/>
        </w:rPr>
        <w:t xml:space="preserve">11ª aula: </w:t>
      </w:r>
      <w:r>
        <w:rPr>
          <w:rFonts w:eastAsia="Times New Roman"/>
          <w:bCs/>
          <w:color w:val="000000" w:themeColor="text1"/>
          <w:lang w:eastAsia="pt-BR"/>
        </w:rPr>
        <w:t>10/11</w:t>
      </w:r>
      <w:r w:rsidRPr="00A83B83">
        <w:rPr>
          <w:rFonts w:eastAsia="Times New Roman"/>
          <w:bCs/>
          <w:color w:val="000000" w:themeColor="text1"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color w:val="000000" w:themeColor="text1"/>
          <w:lang w:eastAsia="pt-BR"/>
        </w:rPr>
        <w:t xml:space="preserve"> –</w:t>
      </w:r>
    </w:p>
    <w:p w:rsidR="0064346B" w:rsidRPr="00B43E11" w:rsidRDefault="0064346B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>
        <w:t>Profissões</w:t>
      </w:r>
    </w:p>
    <w:p w:rsidR="0064346B" w:rsidRDefault="0064346B" w:rsidP="00CA5D3A">
      <w:pPr>
        <w:pStyle w:val="Default"/>
        <w:spacing w:line="360" w:lineRule="auto"/>
        <w:jc w:val="both"/>
        <w:rPr>
          <w:bCs/>
        </w:rPr>
      </w:pPr>
      <w:r w:rsidRPr="00A83B83">
        <w:rPr>
          <w:b/>
          <w:bCs/>
        </w:rPr>
        <w:t xml:space="preserve">12ª aula: </w:t>
      </w:r>
      <w:r w:rsidR="00F810AB">
        <w:rPr>
          <w:rFonts w:eastAsia="Times New Roman"/>
          <w:bCs/>
          <w:lang w:eastAsia="pt-BR"/>
        </w:rPr>
        <w:t>17</w:t>
      </w:r>
      <w:r>
        <w:rPr>
          <w:rFonts w:eastAsia="Times New Roman"/>
          <w:bCs/>
          <w:lang w:eastAsia="pt-BR"/>
        </w:rPr>
        <w:t>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</w:t>
      </w:r>
      <w:r w:rsidRPr="00A83B83">
        <w:rPr>
          <w:bCs/>
        </w:rPr>
        <w:t xml:space="preserve">– </w:t>
      </w:r>
    </w:p>
    <w:p w:rsidR="0064346B" w:rsidRPr="00A83B83" w:rsidRDefault="0064346B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Pr="00511F00">
        <w:t>Meios de Transporte</w:t>
      </w:r>
      <w:r w:rsidRPr="00511F00">
        <w:rPr>
          <w:color w:val="auto"/>
        </w:rPr>
        <w:t>.</w:t>
      </w:r>
    </w:p>
    <w:p w:rsidR="0064346B" w:rsidRDefault="0064346B" w:rsidP="00CA5D3A">
      <w:pPr>
        <w:pStyle w:val="Default"/>
        <w:spacing w:line="360" w:lineRule="auto"/>
        <w:jc w:val="both"/>
        <w:rPr>
          <w:bCs/>
        </w:rPr>
      </w:pPr>
      <w:r w:rsidRPr="00A83B83">
        <w:rPr>
          <w:b/>
          <w:bCs/>
        </w:rPr>
        <w:t xml:space="preserve">13ª aula: </w:t>
      </w:r>
      <w:r>
        <w:rPr>
          <w:rFonts w:eastAsia="Times New Roman"/>
          <w:bCs/>
          <w:lang w:eastAsia="pt-BR"/>
        </w:rPr>
        <w:t>1</w:t>
      </w:r>
      <w:r w:rsidR="00F810AB">
        <w:rPr>
          <w:rFonts w:eastAsia="Times New Roman"/>
          <w:bCs/>
          <w:lang w:eastAsia="pt-BR"/>
        </w:rPr>
        <w:t>8</w:t>
      </w:r>
      <w:r>
        <w:rPr>
          <w:rFonts w:eastAsia="Times New Roman"/>
          <w:bCs/>
          <w:lang w:eastAsia="pt-BR"/>
        </w:rPr>
        <w:t>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</w:t>
      </w:r>
      <w:r w:rsidRPr="00A83B83">
        <w:rPr>
          <w:bCs/>
        </w:rPr>
        <w:t>–</w:t>
      </w:r>
    </w:p>
    <w:p w:rsidR="0064346B" w:rsidRPr="00B43E11" w:rsidRDefault="0064346B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>
        <w:t>Interpretação de diferentes tipos de textos</w:t>
      </w:r>
    </w:p>
    <w:p w:rsidR="0064346B" w:rsidRDefault="0064346B" w:rsidP="00CA5D3A">
      <w:pPr>
        <w:pStyle w:val="Default"/>
        <w:spacing w:line="360" w:lineRule="auto"/>
        <w:jc w:val="both"/>
        <w:rPr>
          <w:color w:val="auto"/>
        </w:rPr>
      </w:pPr>
      <w:r w:rsidRPr="00A83B83">
        <w:rPr>
          <w:b/>
          <w:bCs/>
        </w:rPr>
        <w:t xml:space="preserve">14ª aula: </w:t>
      </w:r>
      <w:r>
        <w:rPr>
          <w:rFonts w:eastAsia="Times New Roman"/>
          <w:bCs/>
          <w:lang w:eastAsia="pt-BR"/>
        </w:rPr>
        <w:t>23/11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–</w:t>
      </w:r>
      <w:r w:rsidRPr="00A83B83">
        <w:rPr>
          <w:bCs/>
        </w:rPr>
        <w:t xml:space="preserve"> </w:t>
      </w:r>
    </w:p>
    <w:p w:rsidR="0064346B" w:rsidRDefault="0064346B" w:rsidP="00CA5D3A">
      <w:pPr>
        <w:pStyle w:val="Default"/>
        <w:spacing w:line="360" w:lineRule="auto"/>
        <w:jc w:val="both"/>
        <w:rPr>
          <w:b/>
          <w:bCs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Pr="00511F00">
        <w:t>Numerais e Sistema Monetário</w:t>
      </w:r>
      <w:r w:rsidRPr="00A83B83">
        <w:rPr>
          <w:b/>
          <w:bCs/>
        </w:rPr>
        <w:t xml:space="preserve"> </w:t>
      </w:r>
    </w:p>
    <w:p w:rsidR="0064346B" w:rsidRDefault="0064346B" w:rsidP="00CA5D3A">
      <w:pPr>
        <w:pStyle w:val="Default"/>
        <w:spacing w:line="360" w:lineRule="auto"/>
        <w:jc w:val="both"/>
        <w:rPr>
          <w:bCs/>
        </w:rPr>
      </w:pPr>
      <w:r w:rsidRPr="00A83B83">
        <w:rPr>
          <w:b/>
          <w:bCs/>
        </w:rPr>
        <w:t xml:space="preserve">15ª aula: </w:t>
      </w:r>
      <w:r>
        <w:rPr>
          <w:rFonts w:eastAsia="Times New Roman"/>
          <w:bCs/>
          <w:lang w:eastAsia="pt-BR"/>
        </w:rPr>
        <w:t>24/11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</w:t>
      </w:r>
      <w:r w:rsidRPr="00A83B83">
        <w:rPr>
          <w:bCs/>
        </w:rPr>
        <w:t>–</w:t>
      </w:r>
    </w:p>
    <w:p w:rsidR="0064346B" w:rsidRPr="00B43E11" w:rsidRDefault="0064346B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>
        <w:t>Financeiros</w:t>
      </w:r>
    </w:p>
    <w:p w:rsidR="0064346B" w:rsidRDefault="0064346B" w:rsidP="00CA5D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>16ª aula:</w:t>
      </w:r>
      <w:r w:rsidRPr="00A83B8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30/11</w:t>
      </w:r>
      <w:r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 xml:space="preserve">– </w:t>
      </w:r>
    </w:p>
    <w:p w:rsidR="0064346B" w:rsidRPr="00127736" w:rsidRDefault="0064346B" w:rsidP="00CA5D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Pr="00511F00">
        <w:rPr>
          <w:rFonts w:ascii="Arial" w:hAnsi="Arial" w:cs="Arial"/>
          <w:sz w:val="24"/>
        </w:rPr>
        <w:t>Advérbios de Modo Incorporados aos Verbos</w:t>
      </w:r>
    </w:p>
    <w:p w:rsidR="0064346B" w:rsidRDefault="0064346B" w:rsidP="00CA5D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17ª aula: </w:t>
      </w:r>
      <w:r>
        <w:rPr>
          <w:rFonts w:ascii="Arial" w:hAnsi="Arial" w:cs="Arial"/>
          <w:bCs/>
          <w:sz w:val="24"/>
          <w:szCs w:val="24"/>
        </w:rPr>
        <w:t>01/12</w:t>
      </w:r>
      <w:r w:rsidRPr="00A83B83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 xml:space="preserve"> –</w:t>
      </w:r>
      <w:r w:rsidRPr="00A83B83">
        <w:rPr>
          <w:rFonts w:ascii="Arial" w:hAnsi="Arial" w:cs="Arial"/>
          <w:bCs/>
        </w:rPr>
        <w:t xml:space="preserve"> </w:t>
      </w:r>
    </w:p>
    <w:p w:rsidR="0064346B" w:rsidRPr="00B43E11" w:rsidRDefault="0064346B" w:rsidP="00CA5D3A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lastRenderedPageBreak/>
        <w:t>Aula prática:</w:t>
      </w:r>
      <w:r w:rsidRPr="00A83B83">
        <w:t xml:space="preserve"> </w:t>
      </w:r>
      <w:r>
        <w:t>Gênero Piada</w:t>
      </w:r>
    </w:p>
    <w:p w:rsidR="0064346B" w:rsidRDefault="0064346B" w:rsidP="00CA5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18ª aula: </w:t>
      </w:r>
      <w:r>
        <w:rPr>
          <w:rFonts w:ascii="Arial" w:hAnsi="Arial" w:cs="Arial"/>
          <w:bCs/>
          <w:sz w:val="24"/>
          <w:szCs w:val="24"/>
        </w:rPr>
        <w:t>07/12</w:t>
      </w:r>
      <w:r w:rsidRPr="00A83B83">
        <w:rPr>
          <w:rFonts w:ascii="Arial" w:hAnsi="Arial" w:cs="Arial"/>
          <w:bCs/>
          <w:sz w:val="24"/>
          <w:szCs w:val="24"/>
        </w:rPr>
        <w:t>/</w:t>
      </w:r>
      <w:r w:rsidR="00D01EE5"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 xml:space="preserve"> – </w:t>
      </w:r>
      <w:r w:rsidRPr="00A83B83">
        <w:rPr>
          <w:rFonts w:ascii="Arial" w:hAnsi="Arial" w:cs="Arial"/>
          <w:sz w:val="24"/>
          <w:szCs w:val="24"/>
        </w:rPr>
        <w:t>Revisão / Interação</w:t>
      </w:r>
    </w:p>
    <w:p w:rsidR="0064346B" w:rsidRDefault="0064346B" w:rsidP="00CA5D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19ª aula: </w:t>
      </w:r>
      <w:r>
        <w:rPr>
          <w:rFonts w:ascii="Arial" w:hAnsi="Arial" w:cs="Arial"/>
          <w:bCs/>
          <w:sz w:val="24"/>
          <w:szCs w:val="24"/>
        </w:rPr>
        <w:t>08/12</w:t>
      </w:r>
      <w:r w:rsidRPr="00A83B83">
        <w:rPr>
          <w:rFonts w:ascii="Arial" w:hAnsi="Arial" w:cs="Arial"/>
          <w:bCs/>
          <w:sz w:val="24"/>
          <w:szCs w:val="24"/>
        </w:rPr>
        <w:t>/</w:t>
      </w:r>
      <w:r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202</w:t>
      </w:r>
      <w:r w:rsidR="00D01EE5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Pr="00A83B83">
        <w:rPr>
          <w:rFonts w:ascii="Arial" w:hAnsi="Arial" w:cs="Arial"/>
          <w:bCs/>
          <w:sz w:val="24"/>
          <w:szCs w:val="24"/>
        </w:rPr>
        <w:t xml:space="preserve"> – Avaliação</w:t>
      </w:r>
      <w:r w:rsidRPr="00A83B8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4346B" w:rsidRPr="00A83B83" w:rsidRDefault="0064346B" w:rsidP="00CA5D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20ª aula: </w:t>
      </w:r>
      <w:r>
        <w:rPr>
          <w:rFonts w:ascii="Arial" w:hAnsi="Arial" w:cs="Arial"/>
          <w:bCs/>
          <w:sz w:val="24"/>
          <w:szCs w:val="24"/>
        </w:rPr>
        <w:t>14/12</w:t>
      </w:r>
      <w:r w:rsidRPr="00A83B83">
        <w:rPr>
          <w:rFonts w:ascii="Arial" w:hAnsi="Arial" w:cs="Arial"/>
          <w:bCs/>
          <w:sz w:val="24"/>
          <w:szCs w:val="24"/>
        </w:rPr>
        <w:t>/</w:t>
      </w:r>
      <w:r w:rsidR="00D01EE5"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 xml:space="preserve"> - Devolutiva da Avaliação.</w:t>
      </w:r>
    </w:p>
    <w:p w:rsidR="00F553F9" w:rsidRDefault="00F553F9" w:rsidP="00F553F9">
      <w:pPr>
        <w:pStyle w:val="Default"/>
        <w:spacing w:line="360" w:lineRule="auto"/>
        <w:jc w:val="both"/>
      </w:pPr>
      <w:bookmarkStart w:id="0" w:name="_GoBack"/>
      <w:bookmarkEnd w:id="0"/>
    </w:p>
    <w:sectPr w:rsidR="00F553F9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19" w:rsidRDefault="00E16819" w:rsidP="00022636">
      <w:pPr>
        <w:spacing w:after="0" w:line="240" w:lineRule="auto"/>
      </w:pPr>
      <w:r>
        <w:separator/>
      </w:r>
    </w:p>
  </w:endnote>
  <w:endnote w:type="continuationSeparator" w:id="0">
    <w:p w:rsidR="00E16819" w:rsidRDefault="00E16819" w:rsidP="0002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19" w:rsidRDefault="00E16819" w:rsidP="00022636">
      <w:pPr>
        <w:spacing w:after="0" w:line="240" w:lineRule="auto"/>
      </w:pPr>
      <w:r>
        <w:separator/>
      </w:r>
    </w:p>
  </w:footnote>
  <w:footnote w:type="continuationSeparator" w:id="0">
    <w:p w:rsidR="00E16819" w:rsidRDefault="00E16819" w:rsidP="0002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ED" w:rsidRPr="0064346B" w:rsidRDefault="004524ED" w:rsidP="004524ED">
    <w:pPr>
      <w:pStyle w:val="Default"/>
      <w:spacing w:line="360" w:lineRule="auto"/>
      <w:jc w:val="both"/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4F54813" wp14:editId="20DABB20">
          <wp:simplePos x="0" y="0"/>
          <wp:positionH relativeFrom="margin">
            <wp:posOffset>-319405</wp:posOffset>
          </wp:positionH>
          <wp:positionV relativeFrom="margin">
            <wp:posOffset>-739140</wp:posOffset>
          </wp:positionV>
          <wp:extent cx="1314450" cy="435610"/>
          <wp:effectExtent l="0" t="0" r="0" b="254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 w:rsidR="00B43E11">
      <w:rPr>
        <w:b/>
        <w:sz w:val="23"/>
        <w:szCs w:val="23"/>
      </w:rPr>
      <w:t>BÁSICO DE</w:t>
    </w:r>
    <w:r w:rsidRPr="00022636">
      <w:rPr>
        <w:b/>
        <w:sz w:val="23"/>
        <w:szCs w:val="23"/>
      </w:rPr>
      <w:t xml:space="preserve"> LÍNGUA BRASILEIRA DE SINAIS (Libras)</w:t>
    </w:r>
  </w:p>
  <w:p w:rsidR="004524ED" w:rsidRDefault="00452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6"/>
    <w:rsid w:val="00022636"/>
    <w:rsid w:val="0009496D"/>
    <w:rsid w:val="000A53D9"/>
    <w:rsid w:val="000E25A7"/>
    <w:rsid w:val="00127736"/>
    <w:rsid w:val="00160A57"/>
    <w:rsid w:val="00184B9A"/>
    <w:rsid w:val="00195635"/>
    <w:rsid w:val="001B40D3"/>
    <w:rsid w:val="00270F9A"/>
    <w:rsid w:val="00290F3B"/>
    <w:rsid w:val="002B2FAB"/>
    <w:rsid w:val="00305925"/>
    <w:rsid w:val="00321AFD"/>
    <w:rsid w:val="00327406"/>
    <w:rsid w:val="003A0BF2"/>
    <w:rsid w:val="003A2EC8"/>
    <w:rsid w:val="003D499E"/>
    <w:rsid w:val="00433F98"/>
    <w:rsid w:val="004524ED"/>
    <w:rsid w:val="004546E8"/>
    <w:rsid w:val="004F6CDB"/>
    <w:rsid w:val="005B0FD9"/>
    <w:rsid w:val="00604EFC"/>
    <w:rsid w:val="006374B7"/>
    <w:rsid w:val="0064346B"/>
    <w:rsid w:val="00646649"/>
    <w:rsid w:val="0066218F"/>
    <w:rsid w:val="006672C1"/>
    <w:rsid w:val="006A2354"/>
    <w:rsid w:val="006A7E3B"/>
    <w:rsid w:val="006D1A01"/>
    <w:rsid w:val="0075275C"/>
    <w:rsid w:val="007777AC"/>
    <w:rsid w:val="00793A78"/>
    <w:rsid w:val="00796CBD"/>
    <w:rsid w:val="007A0FC4"/>
    <w:rsid w:val="007F13C4"/>
    <w:rsid w:val="00830346"/>
    <w:rsid w:val="008332A1"/>
    <w:rsid w:val="00894C5A"/>
    <w:rsid w:val="008B53A6"/>
    <w:rsid w:val="00913F75"/>
    <w:rsid w:val="00926D6A"/>
    <w:rsid w:val="009735D2"/>
    <w:rsid w:val="009F0210"/>
    <w:rsid w:val="00A078EE"/>
    <w:rsid w:val="00A83B83"/>
    <w:rsid w:val="00A958F7"/>
    <w:rsid w:val="00AF43AF"/>
    <w:rsid w:val="00B154A4"/>
    <w:rsid w:val="00B219D6"/>
    <w:rsid w:val="00B2493C"/>
    <w:rsid w:val="00B373B7"/>
    <w:rsid w:val="00B43E11"/>
    <w:rsid w:val="00BA1024"/>
    <w:rsid w:val="00BF53B1"/>
    <w:rsid w:val="00C14966"/>
    <w:rsid w:val="00C243A9"/>
    <w:rsid w:val="00CA4EB4"/>
    <w:rsid w:val="00CA5D3A"/>
    <w:rsid w:val="00D01EE5"/>
    <w:rsid w:val="00D04F9D"/>
    <w:rsid w:val="00DA0622"/>
    <w:rsid w:val="00E16819"/>
    <w:rsid w:val="00E27D69"/>
    <w:rsid w:val="00E57B64"/>
    <w:rsid w:val="00EA2F29"/>
    <w:rsid w:val="00F14AAC"/>
    <w:rsid w:val="00F14E19"/>
    <w:rsid w:val="00F553F9"/>
    <w:rsid w:val="00F75758"/>
    <w:rsid w:val="00F810AB"/>
    <w:rsid w:val="00FB1AA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  <w:style w:type="paragraph" w:styleId="PargrafodaLista">
    <w:name w:val="List Paragraph"/>
    <w:basedOn w:val="Normal"/>
    <w:uiPriority w:val="34"/>
    <w:qFormat/>
    <w:rsid w:val="00433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  <w:style w:type="paragraph" w:styleId="PargrafodaLista">
    <w:name w:val="List Paragraph"/>
    <w:basedOn w:val="Normal"/>
    <w:uiPriority w:val="34"/>
    <w:qFormat/>
    <w:rsid w:val="0043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58</cp:revision>
  <cp:lastPrinted>2021-09-27T18:08:00Z</cp:lastPrinted>
  <dcterms:created xsi:type="dcterms:W3CDTF">2018-09-17T13:08:00Z</dcterms:created>
  <dcterms:modified xsi:type="dcterms:W3CDTF">2021-11-09T18:04:00Z</dcterms:modified>
</cp:coreProperties>
</file>